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HOME FOOTBALL GAME PERF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ORMANCE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23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SEASON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FRIDAY SEPTEM</w:t>
      </w:r>
      <w:r w:rsidDel="00000000" w:rsidR="00000000" w:rsidRPr="00000000">
        <w:rPr>
          <w:b w:val="1"/>
          <w:sz w:val="28"/>
          <w:szCs w:val="28"/>
          <w:rtl w:val="0"/>
        </w:rPr>
        <w:t xml:space="preserve">BER 8, 2023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5:30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P.M.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WARM-UP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 PM START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HILLCREST 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SENIOR NIGHT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BAND PICTURES WILL BE TAKEN BEFORE THE GAME AND AT HALFTIME FOR SENIORS AND THEIR PARENTS</w:t>
      </w:r>
    </w:p>
    <w:p w:rsidR="00000000" w:rsidDel="00000000" w:rsidP="00000000" w:rsidRDefault="00000000" w:rsidRPr="00000000" w14:paraId="0000000A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FRIDAY SEPTEMBER </w:t>
      </w:r>
      <w:r w:rsidDel="00000000" w:rsidR="00000000" w:rsidRPr="00000000">
        <w:rPr>
          <w:b w:val="1"/>
          <w:sz w:val="28"/>
          <w:szCs w:val="28"/>
          <w:rtl w:val="0"/>
        </w:rPr>
        <w:t xml:space="preserve">15, 2023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5:30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P.M.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WARM-UP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 PM START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LEMONT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FRIDAY SEPTEMBER 29, 2023 5:30 P.M.</w:t>
      </w:r>
      <w:r w:rsidDel="00000000" w:rsidR="00000000" w:rsidRPr="00000000">
        <w:rPr>
          <w:sz w:val="28"/>
          <w:szCs w:val="28"/>
          <w:rtl w:val="0"/>
        </w:rPr>
        <w:t xml:space="preserve"> WARM-UP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 PM START</w:t>
      </w:r>
    </w:p>
    <w:p w:rsidR="00000000" w:rsidDel="00000000" w:rsidP="00000000" w:rsidRDefault="00000000" w:rsidRPr="00000000" w14:paraId="00000011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T.F.SOUTH 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HOMECOMING</w:t>
      </w:r>
    </w:p>
    <w:p w:rsidR="00000000" w:rsidDel="00000000" w:rsidP="00000000" w:rsidRDefault="00000000" w:rsidRPr="00000000" w14:paraId="00000013">
      <w:pPr>
        <w:pageBreakBefore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 CASE OF RAIN OR SNOW, ALL BAND MEMBERS ARE TO </w:t>
      </w:r>
    </w:p>
    <w:p w:rsidR="00000000" w:rsidDel="00000000" w:rsidP="00000000" w:rsidRDefault="00000000" w:rsidRPr="00000000" w14:paraId="00000017">
      <w:pPr>
        <w:pageBreakBefore w:val="0"/>
        <w:jc w:val="cente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REPORT TO THE BAND ROOM FOR GAMES LISTED.  ATTENDANCE WILL BE TAKEN.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MR. AIELLO WILL DETERMINE WHETHER OR NOT THE BAND WILL PERFORM AT THAT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